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6F" w:rsidRPr="00600C10" w:rsidRDefault="00B26D6E" w:rsidP="00F9266F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9266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Из-за участившихся случаев обмана граждан под видом ФСБ силовики выступили с официальным заявлением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 xml:space="preserve">"Излишняя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 w:rsidRPr="00F9266F">
        <w:rPr>
          <w:rFonts w:ascii="Times New Roman" w:hAnsi="Times New Roman" w:cs="Times New Roman"/>
          <w:sz w:val="28"/>
          <w:szCs w:val="28"/>
        </w:rPr>
        <w:t>бандеровцев</w:t>
      </w:r>
      <w:proofErr w:type="spellEnd"/>
      <w:r w:rsidRPr="00F9266F">
        <w:rPr>
          <w:rFonts w:ascii="Times New Roman" w:hAnsi="Times New Roman" w:cs="Times New Roman"/>
          <w:sz w:val="28"/>
          <w:szCs w:val="28"/>
        </w:rPr>
        <w:t>", - рассказал полковник Горелых.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</w:t>
      </w:r>
      <w:r w:rsidR="000C019F">
        <w:rPr>
          <w:rFonts w:ascii="Times New Roman" w:hAnsi="Times New Roman" w:cs="Times New Roman"/>
          <w:sz w:val="28"/>
          <w:szCs w:val="28"/>
        </w:rPr>
        <w:t>ям</w:t>
      </w:r>
      <w:r w:rsidRPr="00F9266F">
        <w:rPr>
          <w:rFonts w:ascii="Times New Roman" w:hAnsi="Times New Roman" w:cs="Times New Roman"/>
          <w:sz w:val="28"/>
          <w:szCs w:val="28"/>
        </w:rPr>
        <w:t>, кем бы они не представлялись. Только соблюдение таких элементарных правил безопасности позволит снизить вероятность стать жертвой мошенников.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lastRenderedPageBreak/>
        <w:t xml:space="preserve">"При малейшем подозрении того, что до вас дозвонился по телефону или в при помощи различных мессенджеров </w:t>
      </w:r>
      <w:proofErr w:type="spellStart"/>
      <w:r w:rsidRPr="00F9266F">
        <w:rPr>
          <w:rFonts w:ascii="Times New Roman" w:hAnsi="Times New Roman" w:cs="Times New Roman"/>
          <w:sz w:val="28"/>
          <w:szCs w:val="28"/>
        </w:rPr>
        <w:t>лже</w:t>
      </w:r>
      <w:proofErr w:type="spellEnd"/>
      <w:r w:rsidRPr="00F9266F">
        <w:rPr>
          <w:rFonts w:ascii="Times New Roman" w:hAnsi="Times New Roman" w:cs="Times New Roman"/>
          <w:sz w:val="28"/>
          <w:szCs w:val="28"/>
        </w:rPr>
        <w:t>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«доброжелателям". Помните, что это своего рода "Троянский конь". Сначала вас убеждают, что заботятся о вас, а потом облапошивают до нитки. Необходимо сказать себе: "СТОП! ОПАСНОСТЬ!", прежде чем взять трубку с неизвестным номером",</w:t>
      </w:r>
      <w:r w:rsidR="00F9266F">
        <w:rPr>
          <w:rFonts w:ascii="PT Sans" w:hAnsi="PT Sans"/>
          <w:color w:val="000000"/>
          <w:sz w:val="20"/>
          <w:szCs w:val="20"/>
          <w:shd w:val="clear" w:color="auto" w:fill="FFFFFF"/>
        </w:rPr>
        <w:t> </w:t>
      </w:r>
      <w:r w:rsidR="00F9266F" w:rsidRPr="00F92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резюмировали в совместном заявлении Валерий Горелых и Алина Казанцева.</w:t>
      </w:r>
    </w:p>
    <w:p w:rsidR="00F9266F" w:rsidRDefault="00F9266F" w:rsidP="00F9266F"/>
    <w:p w:rsidR="00F9266F" w:rsidRDefault="00F9266F" w:rsidP="00F9266F">
      <w:bookmarkStart w:id="0" w:name="_GoBack"/>
      <w:bookmarkEnd w:id="0"/>
    </w:p>
    <w:p w:rsidR="00B26D6E" w:rsidRDefault="00B26D6E"/>
    <w:sectPr w:rsidR="00B26D6E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6E"/>
    <w:rsid w:val="000C019F"/>
    <w:rsid w:val="00122766"/>
    <w:rsid w:val="001F0C04"/>
    <w:rsid w:val="0038350C"/>
    <w:rsid w:val="0044594A"/>
    <w:rsid w:val="004E5EC9"/>
    <w:rsid w:val="005B2D62"/>
    <w:rsid w:val="00600C10"/>
    <w:rsid w:val="009E7A1B"/>
    <w:rsid w:val="00B26D6E"/>
    <w:rsid w:val="00C014FA"/>
    <w:rsid w:val="00D74895"/>
    <w:rsid w:val="00DA4B20"/>
    <w:rsid w:val="00F9266F"/>
    <w:rsid w:val="00FF159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paragraph" w:styleId="1">
    <w:name w:val="heading 1"/>
    <w:basedOn w:val="a"/>
    <w:link w:val="10"/>
    <w:uiPriority w:val="9"/>
    <w:qFormat/>
    <w:rsid w:val="00B26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D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6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2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926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paragraph" w:styleId="1">
    <w:name w:val="heading 1"/>
    <w:basedOn w:val="a"/>
    <w:link w:val="10"/>
    <w:uiPriority w:val="9"/>
    <w:qFormat/>
    <w:rsid w:val="00B26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D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6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2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92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Ирина Дадыкина</cp:lastModifiedBy>
  <cp:revision>3</cp:revision>
  <dcterms:created xsi:type="dcterms:W3CDTF">2023-10-27T04:38:00Z</dcterms:created>
  <dcterms:modified xsi:type="dcterms:W3CDTF">2023-10-27T05:06:00Z</dcterms:modified>
</cp:coreProperties>
</file>